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tif" ContentType="image/tiff"/>
  <Override PartName="/word/media/image2.tif" ContentType="image/tif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mc:AlternateContent>
          <mc:Choice Requires="wps">
            <w:drawing>
              <wp:anchor behindDoc="0" distT="0" distB="0" distL="0" distR="0" simplePos="0" locked="0" layoutInCell="1" allowOverlap="1" relativeHeight="2">
                <wp:simplePos x="0" y="0"/>
                <wp:positionH relativeFrom="column">
                  <wp:posOffset>626745</wp:posOffset>
                </wp:positionH>
                <wp:positionV relativeFrom="paragraph">
                  <wp:posOffset>6281420</wp:posOffset>
                </wp:positionV>
                <wp:extent cx="5224145" cy="1129665"/>
                <wp:effectExtent l="0" t="0" r="0" b="0"/>
                <wp:wrapNone/>
                <wp:docPr id="1" name="Figur1"/>
                <a:graphic xmlns:a="http://schemas.openxmlformats.org/drawingml/2006/main">
                  <a:graphicData uri="http://schemas.microsoft.com/office/word/2010/wordprocessingShape">
                    <wps:wsp>
                      <wps:cNvSpPr/>
                      <wps:spPr>
                        <a:xfrm>
                          <a:off x="0" y="0"/>
                          <a:ext cx="5223600" cy="1128960"/>
                        </a:xfrm>
                        <a:prstGeom prst="rect">
                          <a:avLst/>
                        </a:prstGeom>
                        <a:noFill/>
                        <a:ln>
                          <a:noFill/>
                        </a:ln>
                      </wps:spPr>
                      <wps:style>
                        <a:lnRef idx="0"/>
                        <a:fillRef idx="0"/>
                        <a:effectRef idx="0"/>
                        <a:fontRef idx="minor"/>
                      </wps:style>
                      <wps:bodyPr/>
                    </wps:wsp>
                  </a:graphicData>
                </a:graphic>
              </wp:anchor>
            </w:drawing>
          </mc:Choice>
          <mc:Fallback>
            <w:pict>
              <v:rect id="shape_0" ID="Figur1" stroked="f" style="position:absolute;margin-left:49.35pt;margin-top:494.6pt;width:411.25pt;height:88.85pt">
                <w10:wrap type="none"/>
                <v:fill o:detectmouseclick="t" on="false"/>
                <v:stroke color="#3465a4" joinstyle="round" endcap="flat"/>
              </v:rect>
            </w:pict>
          </mc:Fallback>
        </mc:AlternateContent>
        <mc:AlternateContent>
          <mc:Choice Requires="wps">
            <w:drawing>
              <wp:anchor behindDoc="0" distT="0" distB="0" distL="0" distR="0" simplePos="0" locked="0" layoutInCell="1" allowOverlap="1" relativeHeight="3">
                <wp:simplePos x="0" y="0"/>
                <wp:positionH relativeFrom="column">
                  <wp:posOffset>626110</wp:posOffset>
                </wp:positionH>
                <wp:positionV relativeFrom="paragraph">
                  <wp:posOffset>6047740</wp:posOffset>
                </wp:positionV>
                <wp:extent cx="3954145" cy="875665"/>
                <wp:effectExtent l="0" t="0" r="0" b="0"/>
                <wp:wrapNone/>
                <wp:docPr id="2" name="Figur2"/>
                <a:graphic xmlns:a="http://schemas.openxmlformats.org/drawingml/2006/main">
                  <a:graphicData uri="http://schemas.microsoft.com/office/word/2010/wordprocessingShape">
                    <wps:wsp>
                      <wps:cNvSpPr/>
                      <wps:spPr>
                        <a:xfrm>
                          <a:off x="0" y="0"/>
                          <a:ext cx="3953520" cy="875160"/>
                        </a:xfrm>
                        <a:prstGeom prst="rect">
                          <a:avLst/>
                        </a:prstGeom>
                        <a:noFill/>
                        <a:ln>
                          <a:noFill/>
                        </a:ln>
                      </wps:spPr>
                      <wps:style>
                        <a:lnRef idx="0"/>
                        <a:fillRef idx="0"/>
                        <a:effectRef idx="0"/>
                        <a:fontRef idx="minor"/>
                      </wps:style>
                      <wps:txbx>
                        <w:txbxContent>
                          <w:p>
                            <w:pPr>
                              <w:pStyle w:val="Rammeindhold"/>
                              <w:overflowPunct w:val="false"/>
                              <w:bidi w:val="0"/>
                              <w:jc w:val="center"/>
                              <w:rPr>
                                <w:color w:val="000000"/>
                              </w:rPr>
                            </w:pPr>
                            <w:r>
                              <w:rPr>
                                <w:b/>
                                <w:bCs/>
                                <w:i/>
                                <w:iCs/>
                                <w:color w:val="000000"/>
                                <w:sz w:val="120"/>
                                <w:szCs w:val="120"/>
                              </w:rPr>
                              <w:t>Indbydelse</w:t>
                            </w:r>
                          </w:p>
                        </w:txbxContent>
                      </wps:txbx>
                      <wps:bodyPr lIns="0" rIns="0" tIns="0" bIns="0">
                        <a:spAutoFit/>
                      </wps:bodyPr>
                    </wps:wsp>
                  </a:graphicData>
                </a:graphic>
              </wp:anchor>
            </w:drawing>
          </mc:Choice>
          <mc:Fallback>
            <w:pict>
              <v:rect id="shape_0" ID="Figur2" stroked="f" style="position:absolute;margin-left:49.3pt;margin-top:476.2pt;width:311.25pt;height:68.85pt">
                <w10:wrap type="square"/>
                <v:fill o:detectmouseclick="t" on="false"/>
                <v:stroke color="#3465a4" joinstyle="round" endcap="flat"/>
                <v:textbox>
                  <w:txbxContent>
                    <w:p>
                      <w:pPr>
                        <w:pStyle w:val="Rammeindhold"/>
                        <w:overflowPunct w:val="false"/>
                        <w:bidi w:val="0"/>
                        <w:jc w:val="center"/>
                        <w:rPr>
                          <w:color w:val="000000"/>
                        </w:rPr>
                      </w:pPr>
                      <w:r>
                        <w:rPr>
                          <w:b/>
                          <w:bCs/>
                          <w:i/>
                          <w:iCs/>
                          <w:color w:val="000000"/>
                          <w:sz w:val="120"/>
                          <w:szCs w:val="120"/>
                        </w:rPr>
                        <w:t>Indbydelse</w:t>
                      </w:r>
                    </w:p>
                  </w:txbxContent>
                </v:textbox>
              </v:rect>
            </w:pict>
          </mc:Fallback>
        </mc:AlternateContent>
        <mc:AlternateContent>
          <mc:Choice Requires="wps">
            <w:drawing>
              <wp:anchor behindDoc="0" distT="0" distB="0" distL="0" distR="0" simplePos="0" locked="0" layoutInCell="1" allowOverlap="1" relativeHeight="4">
                <wp:simplePos x="0" y="0"/>
                <wp:positionH relativeFrom="column">
                  <wp:posOffset>6002655</wp:posOffset>
                </wp:positionH>
                <wp:positionV relativeFrom="paragraph">
                  <wp:posOffset>539750</wp:posOffset>
                </wp:positionV>
                <wp:extent cx="3961765" cy="6308725"/>
                <wp:effectExtent l="0" t="0" r="0" b="0"/>
                <wp:wrapNone/>
                <wp:docPr id="4" name="Figur3"/>
                <a:graphic xmlns:a="http://schemas.openxmlformats.org/drawingml/2006/main">
                  <a:graphicData uri="http://schemas.microsoft.com/office/word/2010/wordprocessingShape">
                    <wps:wsp>
                      <wps:cNvSpPr/>
                      <wps:spPr>
                        <a:xfrm>
                          <a:off x="0" y="0"/>
                          <a:ext cx="3961080" cy="6307920"/>
                        </a:xfrm>
                        <a:prstGeom prst="rect">
                          <a:avLst/>
                        </a:prstGeom>
                        <a:noFill/>
                        <a:ln>
                          <a:noFill/>
                        </a:ln>
                      </wps:spPr>
                      <wps:style>
                        <a:lnRef idx="0"/>
                        <a:fillRef idx="0"/>
                        <a:effectRef idx="0"/>
                        <a:fontRef idx="minor"/>
                      </wps:style>
                      <wps:txbx>
                        <w:txbxContent>
                          <w:p>
                            <w:pPr>
                              <w:pStyle w:val="Rammeindhold"/>
                              <w:overflowPunct w:val="false"/>
                              <w:bidi w:val="0"/>
                              <w:jc w:val="both"/>
                              <w:rPr>
                                <w:color w:val="000000"/>
                              </w:rPr>
                            </w:pPr>
                            <w:r>
                              <w:rPr>
                                <w:color w:val="000000"/>
                                <w:sz w:val="48"/>
                                <w:szCs w:val="48"/>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txbxContent>
                      </wps:txbx>
                      <wps:bodyPr lIns="0" rIns="0" tIns="0" bIns="0">
                        <a:spAutoFit/>
                      </wps:bodyPr>
                    </wps:wsp>
                  </a:graphicData>
                </a:graphic>
              </wp:anchor>
            </w:drawing>
          </mc:Choice>
          <mc:Fallback>
            <w:pict>
              <v:rect id="shape_0" ID="Figur3" stroked="f" style="position:absolute;margin-left:472.65pt;margin-top:42.5pt;width:311.85pt;height:496.65pt">
                <w10:wrap type="square"/>
                <v:fill o:detectmouseclick="t" on="false"/>
                <v:stroke color="#3465a4" joinstyle="round" endcap="flat"/>
                <v:textbox>
                  <w:txbxContent>
                    <w:p>
                      <w:pPr>
                        <w:pStyle w:val="Rammeindhold"/>
                        <w:overflowPunct w:val="false"/>
                        <w:bidi w:val="0"/>
                        <w:jc w:val="both"/>
                        <w:rPr>
                          <w:color w:val="000000"/>
                        </w:rPr>
                      </w:pPr>
                      <w:r>
                        <w:rPr>
                          <w:color w:val="000000"/>
                          <w:sz w:val="48"/>
                          <w:szCs w:val="48"/>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txbxContent>
                </v:textbox>
              </v:rect>
            </w:pict>
          </mc:Fallback>
        </mc:AlternateContent>
        <w:drawing>
          <wp:anchor behindDoc="0" distT="0" distB="0" distL="0" distR="0" simplePos="0" locked="0" layoutInCell="1" allowOverlap="1" relativeHeight="8">
            <wp:simplePos x="0" y="0"/>
            <wp:positionH relativeFrom="column">
              <wp:posOffset>622935</wp:posOffset>
            </wp:positionH>
            <wp:positionV relativeFrom="paragraph">
              <wp:posOffset>539750</wp:posOffset>
            </wp:positionV>
            <wp:extent cx="3959225" cy="5401310"/>
            <wp:effectExtent l="0" t="0" r="0" b="0"/>
            <wp:wrapSquare wrapText="largest"/>
            <wp:docPr id="6" name="Billed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1" descr=""/>
                    <pic:cNvPicPr>
                      <a:picLocks noChangeAspect="1" noChangeArrowheads="1"/>
                    </pic:cNvPicPr>
                  </pic:nvPicPr>
                  <pic:blipFill>
                    <a:blip r:embed="rId2"/>
                    <a:stretch>
                      <a:fillRect/>
                    </a:stretch>
                  </pic:blipFill>
                  <pic:spPr bwMode="auto">
                    <a:xfrm>
                      <a:off x="0" y="0"/>
                      <a:ext cx="3959225" cy="5401310"/>
                    </a:xfrm>
                    <a:prstGeom prst="rect">
                      <a:avLst/>
                    </a:prstGeom>
                  </pic:spPr>
                </pic:pic>
              </a:graphicData>
            </a:graphic>
          </wp:anchor>
        </w:drawing>
      </w:r>
      <w:r>
        <w:br w:type="page"/>
      </w:r>
    </w:p>
    <w:p>
      <w:pPr>
        <w:pStyle w:val="Normal"/>
        <w:bidi w:val="0"/>
        <w:jc w:val="left"/>
        <w:rPr/>
      </w:pPr>
      <w:r>
        <w:rPr/>
        <mc:AlternateContent>
          <mc:Choice Requires="wps">
            <w:drawing>
              <wp:anchor behindDoc="0" distT="0" distB="0" distL="0" distR="0" simplePos="0" locked="0" layoutInCell="1" allowOverlap="1" relativeHeight="9">
                <wp:simplePos x="0" y="0"/>
                <wp:positionH relativeFrom="column">
                  <wp:posOffset>626110</wp:posOffset>
                </wp:positionH>
                <wp:positionV relativeFrom="paragraph">
                  <wp:posOffset>6047740</wp:posOffset>
                </wp:positionV>
                <wp:extent cx="3954145" cy="875665"/>
                <wp:effectExtent l="0" t="0" r="0" b="0"/>
                <wp:wrapNone/>
                <wp:docPr id="7" name="Figur2"/>
                <a:graphic xmlns:a="http://schemas.openxmlformats.org/drawingml/2006/main">
                  <a:graphicData uri="http://schemas.microsoft.com/office/word/2010/wordprocessingShape">
                    <wps:wsp>
                      <wps:cNvSpPr/>
                      <wps:spPr>
                        <a:xfrm>
                          <a:off x="0" y="0"/>
                          <a:ext cx="3953520" cy="875160"/>
                        </a:xfrm>
                        <a:prstGeom prst="rect">
                          <a:avLst/>
                        </a:prstGeom>
                        <a:noFill/>
                        <a:ln>
                          <a:noFill/>
                        </a:ln>
                      </wps:spPr>
                      <wps:style>
                        <a:lnRef idx="0"/>
                        <a:fillRef idx="0"/>
                        <a:effectRef idx="0"/>
                        <a:fontRef idx="minor"/>
                      </wps:style>
                      <wps:txbx>
                        <w:txbxContent>
                          <w:p>
                            <w:pPr>
                              <w:pStyle w:val="Rammeindhold"/>
                              <w:overflowPunct w:val="false"/>
                              <w:bidi w:val="0"/>
                              <w:jc w:val="center"/>
                              <w:rPr>
                                <w:color w:val="000000"/>
                              </w:rPr>
                            </w:pPr>
                            <w:r>
                              <w:rPr>
                                <w:b/>
                                <w:bCs/>
                                <w:i/>
                                <w:iCs/>
                                <w:color w:val="000000"/>
                                <w:sz w:val="120"/>
                                <w:szCs w:val="120"/>
                              </w:rPr>
                              <w:t>Indbydelse</w:t>
                            </w:r>
                          </w:p>
                        </w:txbxContent>
                      </wps:txbx>
                      <wps:bodyPr lIns="0" rIns="0" tIns="0" bIns="0">
                        <a:spAutoFit/>
                      </wps:bodyPr>
                    </wps:wsp>
                  </a:graphicData>
                </a:graphic>
              </wp:anchor>
            </w:drawing>
          </mc:Choice>
          <mc:Fallback>
            <w:pict>
              <v:rect id="shape_0" ID="Figur2" stroked="f" style="position:absolute;margin-left:49.3pt;margin-top:476.2pt;width:311.25pt;height:68.85pt">
                <w10:wrap type="square"/>
                <v:fill o:detectmouseclick="t" on="false"/>
                <v:stroke color="#3465a4" joinstyle="round" endcap="flat"/>
                <v:textbox>
                  <w:txbxContent>
                    <w:p>
                      <w:pPr>
                        <w:pStyle w:val="Rammeindhold"/>
                        <w:overflowPunct w:val="false"/>
                        <w:bidi w:val="0"/>
                        <w:jc w:val="center"/>
                        <w:rPr>
                          <w:color w:val="000000"/>
                        </w:rPr>
                      </w:pPr>
                      <w:r>
                        <w:rPr>
                          <w:b/>
                          <w:bCs/>
                          <w:i/>
                          <w:iCs/>
                          <w:color w:val="000000"/>
                          <w:sz w:val="120"/>
                          <w:szCs w:val="120"/>
                        </w:rPr>
                        <w:t>Indbydelse</w:t>
                      </w:r>
                    </w:p>
                  </w:txbxContent>
                </v:textbox>
              </v:rect>
            </w:pict>
          </mc:Fallback>
        </mc:AlternateContent>
        <mc:AlternateContent>
          <mc:Choice Requires="wps">
            <w:drawing>
              <wp:anchor behindDoc="0" distT="0" distB="0" distL="0" distR="0" simplePos="0" locked="0" layoutInCell="1" allowOverlap="1" relativeHeight="11">
                <wp:simplePos x="0" y="0"/>
                <wp:positionH relativeFrom="column">
                  <wp:posOffset>6002655</wp:posOffset>
                </wp:positionH>
                <wp:positionV relativeFrom="paragraph">
                  <wp:posOffset>539750</wp:posOffset>
                </wp:positionV>
                <wp:extent cx="3961765" cy="6308725"/>
                <wp:effectExtent l="0" t="0" r="0" b="0"/>
                <wp:wrapNone/>
                <wp:docPr id="9" name="Figur3"/>
                <a:graphic xmlns:a="http://schemas.openxmlformats.org/drawingml/2006/main">
                  <a:graphicData uri="http://schemas.microsoft.com/office/word/2010/wordprocessingShape">
                    <wps:wsp>
                      <wps:cNvSpPr/>
                      <wps:spPr>
                        <a:xfrm>
                          <a:off x="0" y="0"/>
                          <a:ext cx="3961080" cy="6307920"/>
                        </a:xfrm>
                        <a:prstGeom prst="rect">
                          <a:avLst/>
                        </a:prstGeom>
                        <a:noFill/>
                        <a:ln>
                          <a:noFill/>
                        </a:ln>
                      </wps:spPr>
                      <wps:style>
                        <a:lnRef idx="0"/>
                        <a:fillRef idx="0"/>
                        <a:effectRef idx="0"/>
                        <a:fontRef idx="minor"/>
                      </wps:style>
                      <wps:txbx>
                        <w:txbxContent>
                          <w:p>
                            <w:pPr>
                              <w:pStyle w:val="Rammeindhold"/>
                              <w:overflowPunct w:val="false"/>
                              <w:bidi w:val="0"/>
                              <w:jc w:val="both"/>
                              <w:rPr>
                                <w:color w:val="000000"/>
                              </w:rPr>
                            </w:pPr>
                            <w:r>
                              <w:rPr>
                                <w:color w:val="000000"/>
                                <w:sz w:val="48"/>
                                <w:szCs w:val="48"/>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txbxContent>
                      </wps:txbx>
                      <wps:bodyPr lIns="0" rIns="0" tIns="0" bIns="0">
                        <a:spAutoFit/>
                      </wps:bodyPr>
                    </wps:wsp>
                  </a:graphicData>
                </a:graphic>
              </wp:anchor>
            </w:drawing>
          </mc:Choice>
          <mc:Fallback>
            <w:pict>
              <v:rect id="shape_0" ID="Figur3" stroked="f" style="position:absolute;margin-left:472.65pt;margin-top:42.5pt;width:311.85pt;height:496.65pt">
                <w10:wrap type="square"/>
                <v:fill o:detectmouseclick="t" on="false"/>
                <v:stroke color="#3465a4" joinstyle="round" endcap="flat"/>
                <v:textbox>
                  <w:txbxContent>
                    <w:p>
                      <w:pPr>
                        <w:pStyle w:val="Rammeindhold"/>
                        <w:overflowPunct w:val="false"/>
                        <w:bidi w:val="0"/>
                        <w:jc w:val="both"/>
                        <w:rPr>
                          <w:color w:val="000000"/>
                        </w:rPr>
                      </w:pPr>
                      <w:r>
                        <w:rPr>
                          <w:color w:val="000000"/>
                          <w:sz w:val="48"/>
                          <w:szCs w:val="48"/>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txbxContent>
                </v:textbox>
              </v:rect>
            </w:pict>
          </mc:Fallback>
        </mc:AlternateContent>
        <w:drawing>
          <wp:anchor behindDoc="0" distT="0" distB="0" distL="0" distR="0" simplePos="0" locked="0" layoutInCell="1" allowOverlap="1" relativeHeight="5">
            <wp:simplePos x="0" y="0"/>
            <wp:positionH relativeFrom="column">
              <wp:posOffset>622935</wp:posOffset>
            </wp:positionH>
            <wp:positionV relativeFrom="paragraph">
              <wp:posOffset>539750</wp:posOffset>
            </wp:positionV>
            <wp:extent cx="3959225" cy="5401310"/>
            <wp:effectExtent l="0" t="0" r="0" b="0"/>
            <wp:wrapSquare wrapText="largest"/>
            <wp:docPr id="11" name="Billed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2" descr=""/>
                    <pic:cNvPicPr>
                      <a:picLocks noChangeAspect="1" noChangeArrowheads="1"/>
                    </pic:cNvPicPr>
                  </pic:nvPicPr>
                  <pic:blipFill>
                    <a:blip r:embed="rId3"/>
                    <a:stretch>
                      <a:fillRect/>
                    </a:stretch>
                  </pic:blipFill>
                  <pic:spPr bwMode="auto">
                    <a:xfrm>
                      <a:off x="0" y="0"/>
                      <a:ext cx="3959225" cy="5401310"/>
                    </a:xfrm>
                    <a:prstGeom prst="rect">
                      <a:avLst/>
                    </a:prstGeom>
                  </pic:spPr>
                </pic:pic>
              </a:graphicData>
            </a:graphic>
          </wp:anchor>
        </w:drawing>
      </w:r>
    </w:p>
    <w:sectPr>
      <w:type w:val="nextPage"/>
      <w:pgSz w:orient="landscape" w:w="16838" w:h="11906"/>
      <w:pgMar w:left="0" w:right="0" w:header="0" w:top="0" w:footer="0" w:bottom="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kern w:val="2"/>
        <w:sz w:val="20"/>
        <w:szCs w:val="24"/>
        <w:lang w:val="da-DK" w:eastAsia="zh-CN" w:bidi="hi-IN"/>
      </w:rPr>
    </w:rPrDefault>
    <w:pPrDefault>
      <w:pPr/>
    </w:pPrDefault>
  </w:docDefaults>
  <w:style w:type="paragraph" w:styleId="Normal">
    <w:name w:val="Normal"/>
    <w:qFormat/>
    <w:pPr>
      <w:widowControl/>
      <w:bidi w:val="0"/>
      <w:spacing w:before="0" w:after="0"/>
      <w:jc w:val="left"/>
    </w:pPr>
    <w:rPr>
      <w:rFonts w:ascii="Times New Roman" w:hAnsi="Times New Roman" w:eastAsia="NSimSun" w:cs="Mangal"/>
      <w:color w:val="auto"/>
      <w:kern w:val="2"/>
      <w:sz w:val="24"/>
      <w:szCs w:val="24"/>
      <w:lang w:val="da-DK" w:eastAsia="zh-CN" w:bidi="hi-IN"/>
    </w:rPr>
  </w:style>
  <w:style w:type="paragraph" w:styleId="Overskrift">
    <w:name w:val="Overskrift"/>
    <w:basedOn w:val="Normal"/>
    <w:next w:val="Brdtekst"/>
    <w:qFormat/>
    <w:pPr>
      <w:keepNext w:val="true"/>
      <w:spacing w:before="240" w:after="120"/>
    </w:pPr>
    <w:rPr>
      <w:rFonts w:ascii="Times New Roman" w:hAnsi="Times New Roman" w:eastAsia="Microsoft YaHei" w:cs="Mang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ascii="Times New Roman" w:hAnsi="Times New Roman" w:cs="Mangal"/>
    </w:rPr>
  </w:style>
  <w:style w:type="paragraph" w:styleId="Billedtekst">
    <w:name w:val="Caption"/>
    <w:basedOn w:val="Normal"/>
    <w:qFormat/>
    <w:pPr>
      <w:suppressLineNumbers/>
      <w:spacing w:before="120" w:after="120"/>
    </w:pPr>
    <w:rPr>
      <w:rFonts w:ascii="Times New Roman" w:hAnsi="Times New Roman" w:cs="Mangal"/>
      <w:i/>
      <w:iCs/>
      <w:sz w:val="24"/>
      <w:szCs w:val="24"/>
    </w:rPr>
  </w:style>
  <w:style w:type="paragraph" w:styleId="Indeks">
    <w:name w:val="Indeks"/>
    <w:basedOn w:val="Normal"/>
    <w:qFormat/>
    <w:pPr>
      <w:suppressLineNumbers/>
    </w:pPr>
    <w:rPr>
      <w:rFonts w:ascii="Times New Roman" w:hAnsi="Times New Roman" w:cs="Mangal"/>
    </w:rPr>
  </w:style>
  <w:style w:type="paragraph" w:styleId="Rammeindhold">
    <w:name w:val="Rammeindhold"/>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image" Target="media/image2.tif"/><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LibreOffice/6.3.4.2$Windows_x86 LibreOffice_project/60da17e045e08f1793c57c00ba83cdfce946d0aa</Application>
  <Pages>2</Pages>
  <Words>182</Words>
  <Characters>920</Characters>
  <CharactersWithSpaces>1108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2020-01-30T21:21:43Z</dcterms:created>
  <dc:creator/>
  <dc:description/>
  <dc:language>da-DK</dc:language>
  <cp:lastModifiedBy/>
  <dcterms:modified xsi:type="dcterms:W3CDTF">2020-01-31T05:34:54Z</dcterms:modified>
  <cp:revision>6</cp:revision>
  <dc:subject/>
  <dc:title/>
</cp:coreProperties>
</file>